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5774C0D9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4A414E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A0DB3D9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626180">
        <w:rPr>
          <w:rFonts w:ascii="Times New Roman" w:hAnsi="Times New Roman"/>
          <w:b/>
          <w:sz w:val="24"/>
          <w:szCs w:val="24"/>
        </w:rPr>
        <w:t>31</w:t>
      </w:r>
      <w:r w:rsidR="00FB5B35">
        <w:rPr>
          <w:rFonts w:ascii="Times New Roman" w:hAnsi="Times New Roman"/>
          <w:b/>
          <w:sz w:val="24"/>
          <w:szCs w:val="24"/>
        </w:rPr>
        <w:t xml:space="preserve">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71BCA4B" w14:textId="77777777" w:rsidR="004D445C" w:rsidRDefault="004D445C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3675C3EC" w14:textId="77777777" w:rsidR="004D445C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3700716"/>
      <w:bookmarkStart w:id="1" w:name="_Hlk23143080"/>
      <w:bookmarkStart w:id="2" w:name="_Hlk16597842"/>
      <w:r w:rsidR="00796C5D">
        <w:rPr>
          <w:rFonts w:ascii="Times New Roman" w:hAnsi="Times New Roman"/>
          <w:sz w:val="28"/>
          <w:szCs w:val="28"/>
        </w:rPr>
        <w:t xml:space="preserve">АО </w:t>
      </w:r>
      <w:r w:rsidR="00967B7A">
        <w:rPr>
          <w:rFonts w:ascii="Times New Roman" w:hAnsi="Times New Roman"/>
          <w:sz w:val="28"/>
          <w:szCs w:val="28"/>
        </w:rPr>
        <w:t>«</w:t>
      </w:r>
      <w:r w:rsidR="00796C5D">
        <w:rPr>
          <w:rFonts w:ascii="Times New Roman" w:hAnsi="Times New Roman"/>
          <w:sz w:val="28"/>
          <w:szCs w:val="28"/>
        </w:rPr>
        <w:t>Челябинский электрометаллургический комбинат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bookmarkEnd w:id="0"/>
      <w:proofErr w:type="spellStart"/>
      <w:r w:rsidR="00796C5D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</w:t>
      </w:r>
      <w:r w:rsidR="004D445C">
        <w:rPr>
          <w:rFonts w:ascii="Times New Roman" w:hAnsi="Times New Roman"/>
          <w:sz w:val="28"/>
          <w:szCs w:val="28"/>
        </w:rPr>
        <w:t xml:space="preserve">заседание в его отсутствие.                                                                  </w:t>
      </w:r>
    </w:p>
    <w:p w14:paraId="02D7F999" w14:textId="302C81A1" w:rsidR="00FB5B35" w:rsidRPr="00796C5D" w:rsidRDefault="00E91B7E" w:rsidP="002E0CF4">
      <w:pPr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3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96C5D" w:rsidRPr="00796C5D">
        <w:rPr>
          <w:rFonts w:ascii="Times New Roman" w:hAnsi="Times New Roman"/>
          <w:sz w:val="28"/>
          <w:szCs w:val="28"/>
        </w:rPr>
        <w:t xml:space="preserve"> </w:t>
      </w:r>
      <w:r w:rsidR="00796C5D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АО «Челябинский электрометаллургический комбинат» </w:t>
      </w:r>
      <w:proofErr w:type="spellStart"/>
      <w:r w:rsidR="00796C5D" w:rsidRPr="00796C5D">
        <w:rPr>
          <w:rFonts w:ascii="Times New Roman" w:hAnsi="Times New Roman"/>
          <w:b/>
          <w:bCs/>
          <w:i/>
          <w:iCs/>
          <w:sz w:val="28"/>
          <w:szCs w:val="28"/>
        </w:rPr>
        <w:t>г.Челябинск</w:t>
      </w:r>
      <w:proofErr w:type="spellEnd"/>
      <w:r w:rsidR="00FB5B35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 условий членства в СРОА «</w:t>
      </w:r>
      <w:proofErr w:type="spellStart"/>
      <w:r w:rsidR="00FB5B35" w:rsidRPr="00796C5D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». </w:t>
      </w:r>
      <w:r w:rsidR="00396152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05BC9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</w:t>
      </w:r>
      <w:r w:rsidR="00E830EC" w:rsidRPr="00796C5D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</w:p>
    <w:p w14:paraId="0ABAEBBA" w14:textId="304C1EEE" w:rsidR="004D445C" w:rsidRDefault="00E830EC" w:rsidP="004D445C">
      <w:pPr>
        <w:spacing w:line="240" w:lineRule="auto"/>
        <w:ind w:right="-24" w:hanging="142"/>
        <w:rPr>
          <w:rFonts w:ascii="Times New Roman" w:hAnsi="Times New Roman"/>
          <w:sz w:val="28"/>
          <w:szCs w:val="28"/>
        </w:rPr>
      </w:pPr>
      <w:r w:rsidRPr="00A83500">
        <w:rPr>
          <w:rFonts w:ascii="Times New Roman" w:hAnsi="Times New Roman"/>
          <w:sz w:val="28"/>
          <w:szCs w:val="28"/>
        </w:rPr>
        <w:t xml:space="preserve">     </w:t>
      </w:r>
      <w:bookmarkEnd w:id="3"/>
      <w:r w:rsidR="00A83500">
        <w:rPr>
          <w:rFonts w:ascii="Times New Roman" w:hAnsi="Times New Roman"/>
          <w:sz w:val="28"/>
          <w:szCs w:val="28"/>
        </w:rPr>
        <w:t xml:space="preserve">    </w:t>
      </w:r>
      <w:r w:rsidRPr="00E830EC">
        <w:rPr>
          <w:rFonts w:ascii="Times New Roman" w:hAnsi="Times New Roman"/>
          <w:sz w:val="28"/>
          <w:szCs w:val="28"/>
        </w:rPr>
        <w:t>На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18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614648">
        <w:rPr>
          <w:rFonts w:ascii="Times New Roman" w:hAnsi="Times New Roman"/>
          <w:sz w:val="28"/>
          <w:szCs w:val="28"/>
        </w:rPr>
        <w:t xml:space="preserve"> </w:t>
      </w:r>
      <w:r w:rsidR="00796C5D">
        <w:rPr>
          <w:rFonts w:ascii="Times New Roman" w:hAnsi="Times New Roman"/>
          <w:sz w:val="28"/>
          <w:szCs w:val="28"/>
        </w:rPr>
        <w:t xml:space="preserve"> АО «Челябинский электрометаллургический комбинат» </w:t>
      </w:r>
      <w:proofErr w:type="spellStart"/>
      <w:r w:rsidR="00796C5D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796C5D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796C5D">
        <w:rPr>
          <w:rFonts w:ascii="Times New Roman" w:hAnsi="Times New Roman"/>
          <w:sz w:val="28"/>
          <w:szCs w:val="28"/>
        </w:rPr>
        <w:t xml:space="preserve">20 сентября </w:t>
      </w:r>
      <w:r w:rsidR="00BD2264">
        <w:rPr>
          <w:rFonts w:ascii="Times New Roman" w:hAnsi="Times New Roman"/>
          <w:sz w:val="28"/>
          <w:szCs w:val="28"/>
        </w:rPr>
        <w:t>202</w:t>
      </w:r>
      <w:r w:rsidR="00796C5D">
        <w:rPr>
          <w:rFonts w:ascii="Times New Roman" w:hAnsi="Times New Roman"/>
          <w:sz w:val="28"/>
          <w:szCs w:val="28"/>
        </w:rPr>
        <w:t>3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787DD8" w:rsidRPr="00787DD8">
        <w:rPr>
          <w:rFonts w:ascii="Times New Roman" w:hAnsi="Times New Roman"/>
          <w:sz w:val="28"/>
          <w:szCs w:val="28"/>
        </w:rPr>
        <w:t xml:space="preserve"> </w:t>
      </w:r>
      <w:r w:rsidR="00796C5D">
        <w:rPr>
          <w:rFonts w:ascii="Times New Roman" w:hAnsi="Times New Roman"/>
          <w:sz w:val="28"/>
          <w:szCs w:val="28"/>
        </w:rPr>
        <w:t>АО «Челябинский электрометаллургический комбинат».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</w:t>
      </w:r>
      <w:r w:rsidR="00787DD8">
        <w:rPr>
          <w:rFonts w:ascii="Times New Roman" w:hAnsi="Times New Roman"/>
          <w:sz w:val="28"/>
          <w:szCs w:val="28"/>
        </w:rPr>
        <w:t>17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года. На момент проведения заседания Дисциплинарной комиссии </w:t>
      </w:r>
      <w:r w:rsidR="006D3EC7">
        <w:rPr>
          <w:rFonts w:ascii="Times New Roman" w:hAnsi="Times New Roman"/>
          <w:sz w:val="28"/>
          <w:szCs w:val="28"/>
        </w:rPr>
        <w:t>АО «ЧЭМК» представил гарантийное письмо о прохождении специалистами НОК, которая назначена на 28.04.2025г</w:t>
      </w:r>
      <w:r w:rsidR="007876AB">
        <w:rPr>
          <w:rFonts w:ascii="Times New Roman" w:hAnsi="Times New Roman"/>
          <w:sz w:val="28"/>
          <w:szCs w:val="28"/>
        </w:rPr>
        <w:t>.</w:t>
      </w:r>
      <w:r w:rsidR="004D1C39">
        <w:rPr>
          <w:rFonts w:ascii="Times New Roman" w:hAnsi="Times New Roman"/>
          <w:sz w:val="28"/>
          <w:szCs w:val="28"/>
        </w:rPr>
        <w:t xml:space="preserve"> В настоящее время</w:t>
      </w:r>
      <w:r w:rsidR="004D445C" w:rsidRPr="004D445C">
        <w:rPr>
          <w:rFonts w:ascii="Times New Roman" w:hAnsi="Times New Roman"/>
          <w:sz w:val="28"/>
          <w:szCs w:val="28"/>
        </w:rPr>
        <w:t xml:space="preserve"> </w:t>
      </w:r>
      <w:r w:rsidR="004D445C">
        <w:rPr>
          <w:rFonts w:ascii="Times New Roman" w:hAnsi="Times New Roman"/>
          <w:sz w:val="28"/>
          <w:szCs w:val="28"/>
        </w:rPr>
        <w:t xml:space="preserve">АО «Челябинский </w:t>
      </w:r>
      <w:proofErr w:type="spellStart"/>
      <w:r w:rsidR="004D445C">
        <w:rPr>
          <w:rFonts w:ascii="Times New Roman" w:hAnsi="Times New Roman"/>
          <w:sz w:val="28"/>
          <w:szCs w:val="28"/>
        </w:rPr>
        <w:t>электрометал</w:t>
      </w:r>
      <w:r w:rsidR="006D3EC7">
        <w:rPr>
          <w:rFonts w:ascii="Times New Roman" w:hAnsi="Times New Roman"/>
          <w:sz w:val="28"/>
          <w:szCs w:val="28"/>
        </w:rPr>
        <w:t>-</w:t>
      </w:r>
      <w:r w:rsidR="004D445C">
        <w:rPr>
          <w:rFonts w:ascii="Times New Roman" w:hAnsi="Times New Roman"/>
          <w:sz w:val="28"/>
          <w:szCs w:val="28"/>
        </w:rPr>
        <w:t>лургический</w:t>
      </w:r>
      <w:proofErr w:type="spellEnd"/>
      <w:r w:rsidR="004D445C">
        <w:rPr>
          <w:rFonts w:ascii="Times New Roman" w:hAnsi="Times New Roman"/>
          <w:sz w:val="28"/>
          <w:szCs w:val="28"/>
        </w:rPr>
        <w:t xml:space="preserve"> комбинат»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 (Утверждено решением Общего собрания членов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», протокол №28 от 25.04.2024г.)</w:t>
      </w:r>
      <w:r w:rsidR="00213CD1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D445C">
        <w:rPr>
          <w:rFonts w:ascii="Times New Roman" w:hAnsi="Times New Roman"/>
          <w:sz w:val="28"/>
          <w:szCs w:val="28"/>
        </w:rPr>
        <w:t xml:space="preserve"> </w:t>
      </w:r>
    </w:p>
    <w:p w14:paraId="59A96FF7" w14:textId="77777777" w:rsidR="004D445C" w:rsidRDefault="004D445C" w:rsidP="004D445C">
      <w:pPr>
        <w:spacing w:line="240" w:lineRule="auto"/>
        <w:ind w:right="-24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4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4"/>
      <w:r w:rsidR="0037148E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37148E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</w:p>
    <w:p w14:paraId="5D134CA9" w14:textId="144FCE7A" w:rsidR="00633BED" w:rsidRDefault="004D445C" w:rsidP="004D445C">
      <w:pPr>
        <w:spacing w:line="240" w:lineRule="auto"/>
        <w:ind w:right="-24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5" w:name="_Hlk147833720"/>
      <w:r w:rsidR="00787DD8" w:rsidRPr="00787DD8">
        <w:rPr>
          <w:rFonts w:ascii="Times New Roman" w:hAnsi="Times New Roman"/>
          <w:sz w:val="28"/>
          <w:szCs w:val="28"/>
        </w:rPr>
        <w:t xml:space="preserve"> </w:t>
      </w:r>
      <w:bookmarkEnd w:id="5"/>
      <w:r>
        <w:rPr>
          <w:rFonts w:ascii="Times New Roman" w:hAnsi="Times New Roman"/>
          <w:sz w:val="28"/>
          <w:szCs w:val="28"/>
        </w:rPr>
        <w:t xml:space="preserve">АО «Челябинский электрометаллургический комбинат»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г.Челябинск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614648">
        <w:rPr>
          <w:rFonts w:ascii="Times New Roman" w:hAnsi="Times New Roman"/>
          <w:b/>
          <w:sz w:val="28"/>
          <w:szCs w:val="28"/>
        </w:rPr>
        <w:t>12</w:t>
      </w:r>
      <w:r w:rsidR="00787DD8">
        <w:rPr>
          <w:rFonts w:ascii="Times New Roman" w:hAnsi="Times New Roman"/>
          <w:b/>
          <w:sz w:val="28"/>
          <w:szCs w:val="28"/>
        </w:rPr>
        <w:t xml:space="preserve">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6385D">
        <w:rPr>
          <w:rFonts w:ascii="Times New Roman" w:hAnsi="Times New Roman"/>
          <w:b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>ясь частью 2 ст.55.15 Градостроительного кодекса и п.2.5 Положения о системе мер дисциплинарного</w:t>
      </w:r>
      <w:r w:rsidR="006146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33BED">
        <w:rPr>
          <w:rFonts w:ascii="Times New Roman" w:hAnsi="Times New Roman"/>
          <w:sz w:val="28"/>
          <w:szCs w:val="28"/>
        </w:rPr>
        <w:t xml:space="preserve">воздействия,   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АО «Челябинский электрометаллургический комбинат» </w:t>
      </w:r>
      <w:proofErr w:type="spellStart"/>
      <w:r>
        <w:rPr>
          <w:rFonts w:ascii="Times New Roman" w:hAnsi="Times New Roman"/>
          <w:sz w:val="28"/>
          <w:szCs w:val="28"/>
        </w:rPr>
        <w:t>г.Челябинск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lastRenderedPageBreak/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АО «Челябинский электрометаллургический комбинат» </w:t>
      </w:r>
      <w:proofErr w:type="spellStart"/>
      <w:r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C86512">
        <w:rPr>
          <w:rFonts w:ascii="Times New Roman" w:hAnsi="Times New Roman"/>
          <w:sz w:val="28"/>
          <w:szCs w:val="28"/>
        </w:rPr>
        <w:t xml:space="preserve"> </w:t>
      </w:r>
      <w:r w:rsidR="00F671A1">
        <w:rPr>
          <w:rFonts w:ascii="Times New Roman" w:hAnsi="Times New Roman"/>
          <w:sz w:val="28"/>
          <w:szCs w:val="28"/>
        </w:rPr>
        <w:t>из членов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1D1BB4FA" w14:textId="77777777" w:rsidR="002309DB" w:rsidRDefault="002309DB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BA044" w14:textId="3A45A6C5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09F5427E" w14:textId="77777777" w:rsidR="002309DB" w:rsidRDefault="002309DB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4AFA9364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35F70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3CD1"/>
    <w:rsid w:val="0021562E"/>
    <w:rsid w:val="002176A4"/>
    <w:rsid w:val="002309DB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A414E"/>
    <w:rsid w:val="004C42E4"/>
    <w:rsid w:val="004D1C39"/>
    <w:rsid w:val="004D43E4"/>
    <w:rsid w:val="004D445C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14648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D3EC7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76AB"/>
    <w:rsid w:val="00787DD8"/>
    <w:rsid w:val="00790283"/>
    <w:rsid w:val="00796C5D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287D"/>
    <w:rsid w:val="00F671A1"/>
    <w:rsid w:val="00F71F13"/>
    <w:rsid w:val="00F7489A"/>
    <w:rsid w:val="00F77A08"/>
    <w:rsid w:val="00FA57EC"/>
    <w:rsid w:val="00FB5B35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2025-03-31T04:52:00Z</cp:lastPrinted>
  <dcterms:created xsi:type="dcterms:W3CDTF">2025-03-24T04:36:00Z</dcterms:created>
  <dcterms:modified xsi:type="dcterms:W3CDTF">2025-04-01T03:53:00Z</dcterms:modified>
</cp:coreProperties>
</file>