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2644" w:rsidRPr="00EB4337" w:rsidRDefault="004A2644" w:rsidP="00274B9F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t xml:space="preserve">                                                                 </w:t>
      </w:r>
      <w:r w:rsidRPr="00EB4337">
        <w:rPr>
          <w:rFonts w:ascii="Times New Roman" w:hAnsi="Times New Roman"/>
          <w:b/>
          <w:sz w:val="32"/>
          <w:szCs w:val="32"/>
        </w:rPr>
        <w:t>ПРОТОКОЛ №1</w:t>
      </w:r>
      <w:r w:rsidR="005A4F4C">
        <w:rPr>
          <w:rFonts w:ascii="Times New Roman" w:hAnsi="Times New Roman"/>
          <w:b/>
          <w:sz w:val="32"/>
          <w:szCs w:val="32"/>
        </w:rPr>
        <w:t>9</w:t>
      </w:r>
      <w:r>
        <w:rPr>
          <w:rFonts w:ascii="Times New Roman" w:hAnsi="Times New Roman"/>
          <w:b/>
          <w:sz w:val="32"/>
          <w:szCs w:val="32"/>
        </w:rPr>
        <w:t xml:space="preserve">                                                           </w:t>
      </w:r>
      <w:r w:rsidRPr="00EB4337">
        <w:rPr>
          <w:rFonts w:ascii="Times New Roman" w:hAnsi="Times New Roman"/>
          <w:b/>
          <w:sz w:val="28"/>
          <w:szCs w:val="28"/>
        </w:rPr>
        <w:t>Заседания дисциплинарной комиссии саморегулируемой организации Ассоциация «Уральское общество изыскателей» (СРОА «</w:t>
      </w:r>
      <w:proofErr w:type="spellStart"/>
      <w:r w:rsidRPr="00EB4337">
        <w:rPr>
          <w:rFonts w:ascii="Times New Roman" w:hAnsi="Times New Roman"/>
          <w:b/>
          <w:sz w:val="28"/>
          <w:szCs w:val="28"/>
        </w:rPr>
        <w:t>УралОИЗ</w:t>
      </w:r>
      <w:proofErr w:type="spellEnd"/>
      <w:r w:rsidRPr="00EB4337">
        <w:rPr>
          <w:rFonts w:ascii="Times New Roman" w:hAnsi="Times New Roman"/>
          <w:b/>
          <w:sz w:val="28"/>
          <w:szCs w:val="28"/>
        </w:rPr>
        <w:t>)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.Е</w:t>
      </w:r>
      <w:proofErr w:type="gramEnd"/>
      <w:r>
        <w:rPr>
          <w:rFonts w:ascii="Times New Roman" w:hAnsi="Times New Roman"/>
          <w:sz w:val="28"/>
          <w:szCs w:val="28"/>
        </w:rPr>
        <w:t>катеринбург</w:t>
      </w:r>
      <w:proofErr w:type="spellEnd"/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20 января  </w:t>
      </w:r>
      <w:smartTag w:uri="urn:schemas-microsoft-com:office:smarttags" w:element="metricconverter">
        <w:smartTagPr>
          <w:attr w:name="ProductID" w:val="2016 г"/>
        </w:smartTagPr>
        <w:r>
          <w:rPr>
            <w:rFonts w:ascii="Times New Roman" w:hAnsi="Times New Roman"/>
            <w:sz w:val="28"/>
            <w:szCs w:val="28"/>
          </w:rPr>
          <w:t>2016 г</w:t>
        </w:r>
      </w:smartTag>
      <w:r>
        <w:rPr>
          <w:rFonts w:ascii="Times New Roman" w:hAnsi="Times New Roman"/>
          <w:sz w:val="28"/>
          <w:szCs w:val="28"/>
        </w:rPr>
        <w:t xml:space="preserve">.    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EB4337">
        <w:rPr>
          <w:rFonts w:ascii="Times New Roman" w:hAnsi="Times New Roman"/>
          <w:sz w:val="28"/>
          <w:szCs w:val="28"/>
          <w:u w:val="single"/>
        </w:rPr>
        <w:t>Присутствуют:</w:t>
      </w:r>
      <w:r>
        <w:rPr>
          <w:rFonts w:ascii="Times New Roman" w:hAnsi="Times New Roman"/>
          <w:sz w:val="28"/>
          <w:szCs w:val="28"/>
        </w:rPr>
        <w:t xml:space="preserve"> Председатель Дисциплинарной комиссии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  <w:r>
        <w:rPr>
          <w:rFonts w:ascii="Times New Roman" w:hAnsi="Times New Roman"/>
          <w:sz w:val="28"/>
          <w:szCs w:val="28"/>
        </w:rPr>
        <w:t>, член дисциплинарной комиссии Лукина С.Е.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Представитель </w:t>
      </w:r>
      <w:r w:rsidR="005A4F4C">
        <w:rPr>
          <w:rFonts w:ascii="Times New Roman" w:hAnsi="Times New Roman"/>
          <w:sz w:val="28"/>
          <w:szCs w:val="28"/>
        </w:rPr>
        <w:t>ЗАО</w:t>
      </w: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="005A4F4C">
        <w:rPr>
          <w:rFonts w:ascii="Times New Roman" w:hAnsi="Times New Roman"/>
          <w:sz w:val="28"/>
          <w:szCs w:val="28"/>
        </w:rPr>
        <w:t>ВерхнекамТИСИз</w:t>
      </w:r>
      <w:proofErr w:type="spellEnd"/>
      <w:r>
        <w:rPr>
          <w:rFonts w:ascii="Times New Roman" w:hAnsi="Times New Roman"/>
          <w:sz w:val="28"/>
          <w:szCs w:val="28"/>
        </w:rPr>
        <w:t>» на заседание комиссии не явился.</w:t>
      </w:r>
      <w:r w:rsidR="005A4F4C">
        <w:rPr>
          <w:rFonts w:ascii="Times New Roman" w:hAnsi="Times New Roman"/>
          <w:sz w:val="28"/>
          <w:szCs w:val="28"/>
        </w:rPr>
        <w:t xml:space="preserve"> Письмом от 12.01.2016г. №1 было направлено уведомление о проведении комиссии в отсутствие представителя </w:t>
      </w:r>
      <w:r w:rsidR="005A4F4C">
        <w:rPr>
          <w:rFonts w:ascii="Times New Roman" w:hAnsi="Times New Roman"/>
          <w:sz w:val="28"/>
          <w:szCs w:val="28"/>
        </w:rPr>
        <w:t>ЗАО «</w:t>
      </w:r>
      <w:proofErr w:type="spellStart"/>
      <w:r w:rsidR="005A4F4C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5A4F4C">
        <w:rPr>
          <w:rFonts w:ascii="Times New Roman" w:hAnsi="Times New Roman"/>
          <w:sz w:val="28"/>
          <w:szCs w:val="28"/>
        </w:rPr>
        <w:t>»</w:t>
      </w:r>
      <w:r w:rsidR="005A4F4C">
        <w:rPr>
          <w:rFonts w:ascii="Times New Roman" w:hAnsi="Times New Roman"/>
          <w:sz w:val="28"/>
          <w:szCs w:val="28"/>
        </w:rPr>
        <w:t>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 w:rsidRPr="00274B9F">
        <w:rPr>
          <w:rFonts w:ascii="Times New Roman" w:hAnsi="Times New Roman"/>
          <w:sz w:val="28"/>
          <w:szCs w:val="28"/>
          <w:u w:val="single"/>
        </w:rPr>
        <w:t>Повестка дня:</w:t>
      </w:r>
      <w:r>
        <w:rPr>
          <w:rFonts w:ascii="Times New Roman" w:hAnsi="Times New Roman"/>
          <w:sz w:val="28"/>
          <w:szCs w:val="28"/>
        </w:rPr>
        <w:t xml:space="preserve"> </w:t>
      </w:r>
      <w:r w:rsidRPr="0091668B">
        <w:rPr>
          <w:rFonts w:ascii="Times New Roman" w:hAnsi="Times New Roman"/>
          <w:b/>
          <w:i/>
          <w:sz w:val="28"/>
          <w:szCs w:val="28"/>
        </w:rPr>
        <w:t xml:space="preserve">О неуплате </w:t>
      </w:r>
      <w:r w:rsidR="005A4F4C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5A4F4C" w:rsidRPr="005A4F4C">
        <w:rPr>
          <w:rFonts w:ascii="Times New Roman" w:hAnsi="Times New Roman"/>
          <w:b/>
          <w:i/>
          <w:sz w:val="28"/>
          <w:szCs w:val="28"/>
        </w:rPr>
        <w:t>ЗАО «</w:t>
      </w:r>
      <w:proofErr w:type="spellStart"/>
      <w:r w:rsidR="005A4F4C" w:rsidRPr="005A4F4C">
        <w:rPr>
          <w:rFonts w:ascii="Times New Roman" w:hAnsi="Times New Roman"/>
          <w:b/>
          <w:i/>
          <w:sz w:val="28"/>
          <w:szCs w:val="28"/>
        </w:rPr>
        <w:t>ВерхнекамТИСИз</w:t>
      </w:r>
      <w:proofErr w:type="spellEnd"/>
      <w:r w:rsidR="005A4F4C" w:rsidRPr="005A4F4C">
        <w:rPr>
          <w:rFonts w:ascii="Times New Roman" w:hAnsi="Times New Roman"/>
          <w:b/>
          <w:i/>
          <w:sz w:val="28"/>
          <w:szCs w:val="28"/>
        </w:rPr>
        <w:t>»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5A4F4C">
        <w:rPr>
          <w:rFonts w:ascii="Times New Roman" w:hAnsi="Times New Roman"/>
          <w:sz w:val="28"/>
          <w:szCs w:val="28"/>
        </w:rPr>
        <w:t xml:space="preserve"> </w:t>
      </w:r>
      <w:r w:rsidR="0086343B" w:rsidRPr="0086343B">
        <w:rPr>
          <w:rFonts w:ascii="Times New Roman" w:hAnsi="Times New Roman"/>
          <w:b/>
          <w:i/>
          <w:sz w:val="28"/>
          <w:szCs w:val="28"/>
        </w:rPr>
        <w:t>г. Пермь</w:t>
      </w:r>
      <w:r w:rsidR="0086343B">
        <w:rPr>
          <w:rFonts w:ascii="Times New Roman" w:hAnsi="Times New Roman"/>
          <w:sz w:val="28"/>
          <w:szCs w:val="28"/>
        </w:rPr>
        <w:t xml:space="preserve">  </w:t>
      </w:r>
      <w:r w:rsidRPr="0091668B">
        <w:rPr>
          <w:rFonts w:ascii="Times New Roman" w:hAnsi="Times New Roman"/>
          <w:b/>
          <w:i/>
          <w:sz w:val="28"/>
          <w:szCs w:val="28"/>
        </w:rPr>
        <w:t>членских взносов  и взносов на коллективное страхование</w:t>
      </w:r>
      <w:r>
        <w:rPr>
          <w:rFonts w:ascii="Times New Roman" w:hAnsi="Times New Roman"/>
          <w:sz w:val="28"/>
          <w:szCs w:val="28"/>
        </w:rPr>
        <w:t>.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На заседании Совета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(Протокол № 91 от 17.12.2015г.) было принято решение  о вызове на Дисциплинарную комиссию  </w:t>
      </w:r>
      <w:r w:rsidR="005A4F4C">
        <w:rPr>
          <w:rFonts w:ascii="Times New Roman" w:hAnsi="Times New Roman"/>
          <w:sz w:val="28"/>
          <w:szCs w:val="28"/>
        </w:rPr>
        <w:t>ЗАО «</w:t>
      </w:r>
      <w:proofErr w:type="spellStart"/>
      <w:r w:rsidR="005A4F4C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5A4F4C">
        <w:rPr>
          <w:rFonts w:ascii="Times New Roman" w:hAnsi="Times New Roman"/>
          <w:sz w:val="28"/>
          <w:szCs w:val="28"/>
        </w:rPr>
        <w:t xml:space="preserve">» </w:t>
      </w:r>
      <w:proofErr w:type="spellStart"/>
      <w:r>
        <w:rPr>
          <w:rFonts w:ascii="Times New Roman" w:hAnsi="Times New Roman"/>
          <w:sz w:val="28"/>
          <w:szCs w:val="28"/>
        </w:rPr>
        <w:t>г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5A4F4C">
        <w:rPr>
          <w:rFonts w:ascii="Times New Roman" w:hAnsi="Times New Roman"/>
          <w:sz w:val="28"/>
          <w:szCs w:val="28"/>
        </w:rPr>
        <w:t>П</w:t>
      </w:r>
      <w:proofErr w:type="gramEnd"/>
      <w:r w:rsidR="005A4F4C">
        <w:rPr>
          <w:rFonts w:ascii="Times New Roman" w:hAnsi="Times New Roman"/>
          <w:sz w:val="28"/>
          <w:szCs w:val="28"/>
        </w:rPr>
        <w:t>ермь</w:t>
      </w:r>
      <w:proofErr w:type="spellEnd"/>
      <w:r w:rsidR="005A4F4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для принятия мер дисциплинарного воздействия за регулярные нарушения сроков оплаты членских и целевых взносов. На </w:t>
      </w:r>
      <w:r w:rsidR="0086343B">
        <w:rPr>
          <w:rFonts w:ascii="Times New Roman" w:hAnsi="Times New Roman"/>
          <w:sz w:val="28"/>
          <w:szCs w:val="28"/>
        </w:rPr>
        <w:t xml:space="preserve">20 января </w:t>
      </w:r>
      <w:r>
        <w:rPr>
          <w:rFonts w:ascii="Times New Roman" w:hAnsi="Times New Roman"/>
          <w:sz w:val="28"/>
          <w:szCs w:val="28"/>
        </w:rPr>
        <w:t xml:space="preserve"> 201</w:t>
      </w:r>
      <w:r w:rsidR="0086343B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года задолженность </w:t>
      </w:r>
      <w:r w:rsidR="003C07DF">
        <w:rPr>
          <w:rFonts w:ascii="Times New Roman" w:hAnsi="Times New Roman"/>
          <w:sz w:val="28"/>
          <w:szCs w:val="28"/>
        </w:rPr>
        <w:t>ЗАО «</w:t>
      </w:r>
      <w:proofErr w:type="spellStart"/>
      <w:r w:rsidR="003C07D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3C07D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 составила </w:t>
      </w:r>
      <w:r w:rsidRPr="004576C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</w:t>
      </w:r>
      <w:r w:rsidRPr="004576C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655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. Их них задолженность по членским взносам за 2,3 и 4 кварталы 2015 года на сумму </w:t>
      </w:r>
      <w:r w:rsidRPr="004576C0">
        <w:rPr>
          <w:rFonts w:ascii="Times New Roman" w:hAnsi="Times New Roman"/>
          <w:b/>
          <w:sz w:val="28"/>
          <w:szCs w:val="28"/>
        </w:rPr>
        <w:t>52</w:t>
      </w:r>
      <w:r>
        <w:rPr>
          <w:rFonts w:ascii="Times New Roman" w:hAnsi="Times New Roman"/>
          <w:b/>
          <w:sz w:val="28"/>
          <w:szCs w:val="28"/>
        </w:rPr>
        <w:t> </w:t>
      </w:r>
      <w:r w:rsidRPr="004576C0">
        <w:rPr>
          <w:rFonts w:ascii="Times New Roman" w:hAnsi="Times New Roman"/>
          <w:b/>
          <w:sz w:val="28"/>
          <w:szCs w:val="28"/>
        </w:rPr>
        <w:t>500</w:t>
      </w:r>
      <w:r w:rsidRPr="0091668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рублей, задолженность по целевым взносам на коллективное страхование за 2015 год   в сумме </w:t>
      </w:r>
      <w:r w:rsidRPr="004576C0">
        <w:rPr>
          <w:rFonts w:ascii="Times New Roman" w:hAnsi="Times New Roman"/>
          <w:b/>
          <w:sz w:val="28"/>
          <w:szCs w:val="28"/>
        </w:rPr>
        <w:t>1155</w:t>
      </w:r>
      <w:r>
        <w:rPr>
          <w:rFonts w:ascii="Times New Roman" w:hAnsi="Times New Roman"/>
          <w:sz w:val="28"/>
          <w:szCs w:val="28"/>
        </w:rPr>
        <w:t xml:space="preserve"> рублей</w:t>
      </w:r>
      <w:proofErr w:type="gramStart"/>
      <w:r>
        <w:rPr>
          <w:rFonts w:ascii="Times New Roman" w:hAnsi="Times New Roman"/>
          <w:sz w:val="28"/>
          <w:szCs w:val="28"/>
        </w:rPr>
        <w:t xml:space="preserve"> .</w:t>
      </w:r>
      <w:proofErr w:type="gramEnd"/>
      <w:r>
        <w:rPr>
          <w:rFonts w:ascii="Times New Roman" w:hAnsi="Times New Roman"/>
          <w:sz w:val="28"/>
          <w:szCs w:val="28"/>
        </w:rPr>
        <w:t xml:space="preserve"> Неоднократные напоминания с требованием погасить образовавшуюся задолженность оставлены  </w:t>
      </w:r>
      <w:r w:rsidR="0086343B">
        <w:rPr>
          <w:rFonts w:ascii="Times New Roman" w:hAnsi="Times New Roman"/>
          <w:sz w:val="28"/>
          <w:szCs w:val="28"/>
        </w:rPr>
        <w:t>ЗАО «</w:t>
      </w:r>
      <w:proofErr w:type="spellStart"/>
      <w:r w:rsidR="0086343B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86343B">
        <w:rPr>
          <w:rFonts w:ascii="Times New Roman" w:hAnsi="Times New Roman"/>
          <w:sz w:val="28"/>
          <w:szCs w:val="28"/>
        </w:rPr>
        <w:t xml:space="preserve">» </w:t>
      </w:r>
      <w:r w:rsidR="0086343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без удовлетворения.  Поскольку единственным источником формирования имущества СРО являются регулярные и целевые взносы членов ассоциации, ненадлежащее исполнение обязанности по уплате взносов является нарушением  п.13.3 Устава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». Руководствуясь ст.55.15 Градостроительного кодекса РФ(№190-ФЗ от 29.12.2004г.), Положением о дисциплинарной комиссии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>» (Утверждено Советом СРО, протокол №5 от 14.12.2009г.)  и Положением о системе мер дисциплинарного воздействия (Утверждено Советом СРО, протокол №4 от 14.12.2009г.  с изменениями – Протокол №11 от 10.04 2014г.)  Дисциплинарная комиссия РЕШИЛА:</w:t>
      </w: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Вынести </w:t>
      </w:r>
      <w:r w:rsidR="003C07DF">
        <w:rPr>
          <w:rFonts w:ascii="Times New Roman" w:hAnsi="Times New Roman"/>
          <w:sz w:val="28"/>
          <w:szCs w:val="28"/>
        </w:rPr>
        <w:t>ЗАО «</w:t>
      </w:r>
      <w:proofErr w:type="spellStart"/>
      <w:r w:rsidR="003C07D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3C07DF">
        <w:rPr>
          <w:rFonts w:ascii="Times New Roman" w:hAnsi="Times New Roman"/>
          <w:sz w:val="28"/>
          <w:szCs w:val="28"/>
        </w:rPr>
        <w:t xml:space="preserve">» </w:t>
      </w:r>
      <w:r w:rsidR="003C07DF">
        <w:rPr>
          <w:rFonts w:ascii="Times New Roman" w:hAnsi="Times New Roman"/>
          <w:sz w:val="28"/>
          <w:szCs w:val="28"/>
        </w:rPr>
        <w:t xml:space="preserve">г. Пермь  </w:t>
      </w:r>
      <w:r w:rsidRPr="003135E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91668B">
        <w:rPr>
          <w:rFonts w:ascii="Times New Roman" w:hAnsi="Times New Roman"/>
          <w:b/>
          <w:sz w:val="28"/>
          <w:szCs w:val="28"/>
        </w:rPr>
        <w:t>п</w:t>
      </w:r>
      <w:proofErr w:type="gramEnd"/>
      <w:r w:rsidRPr="0091668B">
        <w:rPr>
          <w:rFonts w:ascii="Times New Roman" w:hAnsi="Times New Roman"/>
          <w:b/>
          <w:sz w:val="28"/>
          <w:szCs w:val="28"/>
        </w:rPr>
        <w:t xml:space="preserve"> р е д у п р е ж д е н и е</w:t>
      </w:r>
      <w:r>
        <w:rPr>
          <w:rFonts w:ascii="Times New Roman" w:hAnsi="Times New Roman"/>
          <w:sz w:val="28"/>
          <w:szCs w:val="28"/>
        </w:rPr>
        <w:t xml:space="preserve">. При непогашении задолженности в сумме </w:t>
      </w:r>
      <w:r w:rsidRPr="004576C0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3 655</w:t>
      </w:r>
      <w:r w:rsidRPr="0091668B">
        <w:rPr>
          <w:rFonts w:ascii="Times New Roman" w:hAnsi="Times New Roman"/>
          <w:b/>
          <w:sz w:val="28"/>
          <w:szCs w:val="28"/>
        </w:rPr>
        <w:t xml:space="preserve"> рублей</w:t>
      </w:r>
      <w:r>
        <w:rPr>
          <w:rFonts w:ascii="Times New Roman" w:hAnsi="Times New Roman"/>
          <w:sz w:val="28"/>
          <w:szCs w:val="28"/>
        </w:rPr>
        <w:t xml:space="preserve"> в срок до 1 марта  2016 года Дисциплинарная комиссия, руководствуясь п.3 части 2 ст.55.7 Градостроительного кодекса и ч.3 п.28 Положения о системе мер дисциплинарного воздействия, вынесет на очередное общее собрание членов СРОА «</w:t>
      </w:r>
      <w:proofErr w:type="spellStart"/>
      <w:r>
        <w:rPr>
          <w:rFonts w:ascii="Times New Roman" w:hAnsi="Times New Roman"/>
          <w:sz w:val="28"/>
          <w:szCs w:val="28"/>
        </w:rPr>
        <w:t>УралОИЗ</w:t>
      </w:r>
      <w:proofErr w:type="spellEnd"/>
      <w:r>
        <w:rPr>
          <w:rFonts w:ascii="Times New Roman" w:hAnsi="Times New Roman"/>
          <w:sz w:val="28"/>
          <w:szCs w:val="28"/>
        </w:rPr>
        <w:t xml:space="preserve">» вопрос об исключении </w:t>
      </w:r>
      <w:r w:rsidR="003C07DF">
        <w:rPr>
          <w:rFonts w:ascii="Times New Roman" w:hAnsi="Times New Roman"/>
          <w:sz w:val="28"/>
          <w:szCs w:val="28"/>
        </w:rPr>
        <w:t>ЗАО «</w:t>
      </w:r>
      <w:proofErr w:type="spellStart"/>
      <w:r w:rsidR="003C07DF">
        <w:rPr>
          <w:rFonts w:ascii="Times New Roman" w:hAnsi="Times New Roman"/>
          <w:sz w:val="28"/>
          <w:szCs w:val="28"/>
        </w:rPr>
        <w:t>ВерхнекамТИСИз</w:t>
      </w:r>
      <w:proofErr w:type="spellEnd"/>
      <w:r w:rsidR="003C07DF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 xml:space="preserve"> из членов общества за неоднократную неуплату членских взносов и примет меры к взысканию данной суммы в судебном порядке с возложением на ответчика судебных расходов и начислением процентов в соответствии со ст.395 ГК РФ.</w:t>
      </w:r>
    </w:p>
    <w:p w:rsidR="006675D3" w:rsidRDefault="006675D3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Председатель дисциплинарной комиссии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И.Г.Костерина</w:t>
      </w:r>
      <w:proofErr w:type="spellEnd"/>
    </w:p>
    <w:p w:rsidR="004A2644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4A2644" w:rsidRPr="00EB4337" w:rsidRDefault="004A2644" w:rsidP="00274B9F">
      <w:pPr>
        <w:spacing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Член дисциплинарной комиссии 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С.Е.Лукина</w:t>
      </w:r>
      <w:proofErr w:type="spellEnd"/>
      <w:r>
        <w:rPr>
          <w:rFonts w:ascii="Times New Roman" w:hAnsi="Times New Roman"/>
          <w:sz w:val="28"/>
          <w:szCs w:val="28"/>
        </w:rPr>
        <w:t xml:space="preserve">       </w:t>
      </w:r>
      <w:bookmarkStart w:id="0" w:name="_GoBack"/>
      <w:bookmarkEnd w:id="0"/>
    </w:p>
    <w:sectPr w:rsidR="004A2644" w:rsidRPr="00EB4337" w:rsidSect="00274B9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337"/>
    <w:rsid w:val="00013D35"/>
    <w:rsid w:val="00253223"/>
    <w:rsid w:val="00274B9F"/>
    <w:rsid w:val="00275759"/>
    <w:rsid w:val="003135E6"/>
    <w:rsid w:val="003C07DF"/>
    <w:rsid w:val="003D4C5D"/>
    <w:rsid w:val="004576C0"/>
    <w:rsid w:val="00481296"/>
    <w:rsid w:val="004A2644"/>
    <w:rsid w:val="004D4E61"/>
    <w:rsid w:val="004F7EC2"/>
    <w:rsid w:val="00552833"/>
    <w:rsid w:val="005A4F4C"/>
    <w:rsid w:val="005E7593"/>
    <w:rsid w:val="006662ED"/>
    <w:rsid w:val="006675D3"/>
    <w:rsid w:val="006A457A"/>
    <w:rsid w:val="0086343B"/>
    <w:rsid w:val="0091668B"/>
    <w:rsid w:val="00A33912"/>
    <w:rsid w:val="00A46F90"/>
    <w:rsid w:val="00A97B00"/>
    <w:rsid w:val="00AC6237"/>
    <w:rsid w:val="00B71D57"/>
    <w:rsid w:val="00C942C2"/>
    <w:rsid w:val="00CC410A"/>
    <w:rsid w:val="00CD10F7"/>
    <w:rsid w:val="00CE6C8B"/>
    <w:rsid w:val="00E86634"/>
    <w:rsid w:val="00E92E90"/>
    <w:rsid w:val="00EB4337"/>
    <w:rsid w:val="00ED636A"/>
    <w:rsid w:val="00F5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7593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432</Words>
  <Characters>2465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vt:lpstr>
    </vt:vector>
  </TitlesOfParts>
  <Company/>
  <LinksUpToDate>false</LinksUpToDate>
  <CharactersWithSpaces>2892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№17                                                           Заседания дисциплинарной комиссии саморегулируемой организации Ассоциация «Уральское общество изыскателей» (СРОА «Урал</dc:title>
  <dc:creator>Уральское общество изыскателей</dc:creator>
  <cp:lastModifiedBy>Уральское общество изыскателей</cp:lastModifiedBy>
  <cp:revision>4</cp:revision>
  <cp:lastPrinted>2016-01-20T09:37:00Z</cp:lastPrinted>
  <dcterms:created xsi:type="dcterms:W3CDTF">2016-01-20T08:54:00Z</dcterms:created>
  <dcterms:modified xsi:type="dcterms:W3CDTF">2016-01-20T09:38:00Z</dcterms:modified>
</cp:coreProperties>
</file>